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75" w:rsidRDefault="008E2674" w:rsidP="00256C67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CLEETHORPES BAND CIO</w:t>
      </w:r>
    </w:p>
    <w:p w:rsidR="00A9532D" w:rsidRDefault="00A9532D" w:rsidP="00A9532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Guidelines for attending </w:t>
      </w:r>
      <w:r w:rsidR="00F618C2">
        <w:rPr>
          <w:sz w:val="44"/>
          <w:szCs w:val="44"/>
        </w:rPr>
        <w:t xml:space="preserve">Senior Band </w:t>
      </w:r>
      <w:r w:rsidR="00581ADA">
        <w:rPr>
          <w:sz w:val="44"/>
          <w:szCs w:val="44"/>
        </w:rPr>
        <w:t>rehearsals</w:t>
      </w:r>
    </w:p>
    <w:tbl>
      <w:tblPr>
        <w:tblStyle w:val="TableGrid1"/>
        <w:tblW w:w="11057" w:type="dxa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1057"/>
      </w:tblGrid>
      <w:tr w:rsidR="00CE7ED1" w:rsidRPr="00A9532D" w:rsidTr="008E2674">
        <w:trPr>
          <w:trHeight w:val="8071"/>
        </w:trPr>
        <w:tc>
          <w:tcPr>
            <w:tcW w:w="11057" w:type="dxa"/>
          </w:tcPr>
          <w:p w:rsidR="00581ADA" w:rsidRPr="0054236E" w:rsidRDefault="00256C67" w:rsidP="00A953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Band </w:t>
            </w:r>
            <w:r w:rsidR="00581ADA" w:rsidRPr="0054236E">
              <w:rPr>
                <w:rFonts w:ascii="Arial" w:hAnsi="Arial" w:cs="Arial"/>
                <w:sz w:val="20"/>
                <w:szCs w:val="20"/>
              </w:rPr>
              <w:t>Rehearsals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ADA" w:rsidRPr="0054236E">
              <w:rPr>
                <w:rFonts w:ascii="Arial" w:hAnsi="Arial" w:cs="Arial"/>
                <w:sz w:val="20"/>
                <w:szCs w:val="20"/>
              </w:rPr>
              <w:t xml:space="preserve">will start at 7.30pm. </w:t>
            </w:r>
            <w:r>
              <w:rPr>
                <w:rFonts w:ascii="Arial" w:hAnsi="Arial" w:cs="Arial"/>
                <w:sz w:val="20"/>
                <w:szCs w:val="20"/>
              </w:rPr>
              <w:t>Please arrive in good time to avoid disruption and potential contact with those already seated</w:t>
            </w:r>
          </w:p>
          <w:p w:rsidR="00581ADA" w:rsidRPr="0054236E" w:rsidRDefault="00581ADA" w:rsidP="00A953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E7ED1" w:rsidRDefault="008A0631" w:rsidP="00A953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236E">
              <w:rPr>
                <w:rFonts w:ascii="Arial" w:hAnsi="Arial" w:cs="Arial"/>
                <w:sz w:val="20"/>
                <w:szCs w:val="20"/>
              </w:rPr>
              <w:t xml:space="preserve">Please do not congregate around the entrance </w:t>
            </w:r>
            <w:r w:rsidR="007E4519">
              <w:rPr>
                <w:rFonts w:ascii="Arial" w:hAnsi="Arial" w:cs="Arial"/>
                <w:sz w:val="20"/>
                <w:szCs w:val="20"/>
              </w:rPr>
              <w:t>or in the hallway on your way in</w:t>
            </w:r>
          </w:p>
          <w:p w:rsidR="00BE4E93" w:rsidRPr="00BE4E93" w:rsidRDefault="00BE4E93" w:rsidP="00BE4E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4E93">
              <w:rPr>
                <w:rFonts w:ascii="Arial" w:hAnsi="Arial" w:cs="Arial"/>
                <w:sz w:val="20"/>
                <w:szCs w:val="20"/>
              </w:rPr>
              <w:t xml:space="preserve">Face coverings </w:t>
            </w:r>
            <w:r w:rsidR="004F4D5F">
              <w:rPr>
                <w:rFonts w:ascii="Arial" w:hAnsi="Arial" w:cs="Arial"/>
                <w:sz w:val="20"/>
                <w:szCs w:val="20"/>
              </w:rPr>
              <w:t xml:space="preserve">are no longer mandatory anywhere in the </w:t>
            </w:r>
            <w:proofErr w:type="spellStart"/>
            <w:r w:rsidR="004F4D5F">
              <w:rPr>
                <w:rFonts w:ascii="Arial" w:hAnsi="Arial" w:cs="Arial"/>
                <w:sz w:val="20"/>
                <w:szCs w:val="20"/>
              </w:rPr>
              <w:t>bandroom</w:t>
            </w:r>
            <w:proofErr w:type="spellEnd"/>
            <w:r w:rsidR="004F4D5F">
              <w:rPr>
                <w:rFonts w:ascii="Arial" w:hAnsi="Arial" w:cs="Arial"/>
                <w:sz w:val="20"/>
                <w:szCs w:val="20"/>
              </w:rPr>
              <w:t xml:space="preserve"> but members are free to continue wearing them if they so wish</w:t>
            </w:r>
            <w:r w:rsidRPr="00BE4E93">
              <w:rPr>
                <w:rFonts w:ascii="Arial" w:hAnsi="Arial" w:cs="Arial"/>
                <w:sz w:val="20"/>
                <w:szCs w:val="20"/>
              </w:rPr>
              <w:t>.  </w:t>
            </w:r>
          </w:p>
          <w:p w:rsidR="00BE4E93" w:rsidRPr="00BE4E93" w:rsidRDefault="007E4519" w:rsidP="00BE4E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E4E93" w:rsidRPr="00BE4E93">
              <w:rPr>
                <w:rFonts w:ascii="Arial" w:hAnsi="Arial" w:cs="Arial"/>
                <w:sz w:val="20"/>
                <w:szCs w:val="20"/>
              </w:rPr>
              <w:t xml:space="preserve">f several members arrive at the same time, </w:t>
            </w: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BE4E93" w:rsidRPr="00BE4E93">
              <w:rPr>
                <w:rFonts w:ascii="Arial" w:hAnsi="Arial" w:cs="Arial"/>
                <w:sz w:val="20"/>
                <w:szCs w:val="20"/>
              </w:rPr>
              <w:t>wait outside</w:t>
            </w:r>
            <w:r>
              <w:rPr>
                <w:rFonts w:ascii="Arial" w:hAnsi="Arial" w:cs="Arial"/>
                <w:sz w:val="20"/>
                <w:szCs w:val="20"/>
              </w:rPr>
              <w:t xml:space="preserve"> whilst each member signs in</w:t>
            </w:r>
            <w:r w:rsidR="00BE4E93" w:rsidRPr="00BE4E93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BE4E93" w:rsidRDefault="00FB7AA4" w:rsidP="00BE4E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During the break and a</w:t>
            </w:r>
            <w:r w:rsidR="00BE4E93" w:rsidRPr="00BE4E93">
              <w:rPr>
                <w:rFonts w:ascii="Arial" w:hAnsi="Arial" w:cs="Arial"/>
                <w:sz w:val="20"/>
                <w:szCs w:val="20"/>
              </w:rPr>
              <w:t xml:space="preserve">fter rehearsal, </w:t>
            </w:r>
            <w:r w:rsidR="007E4519">
              <w:rPr>
                <w:rFonts w:ascii="Arial" w:hAnsi="Arial" w:cs="Arial"/>
                <w:sz w:val="20"/>
                <w:szCs w:val="20"/>
              </w:rPr>
              <w:t>please</w:t>
            </w:r>
            <w:r w:rsidR="00E06E8A">
              <w:rPr>
                <w:rFonts w:ascii="Arial" w:hAnsi="Arial" w:cs="Arial"/>
                <w:sz w:val="20"/>
                <w:szCs w:val="20"/>
              </w:rPr>
              <w:t xml:space="preserve"> avoid gathering </w:t>
            </w:r>
            <w:r>
              <w:rPr>
                <w:rFonts w:ascii="Arial" w:hAnsi="Arial" w:cs="Arial"/>
                <w:sz w:val="20"/>
                <w:szCs w:val="20"/>
              </w:rPr>
              <w:t xml:space="preserve">in groups of more than 6 </w:t>
            </w:r>
            <w:r w:rsidR="00E06E8A">
              <w:rPr>
                <w:rFonts w:ascii="Arial" w:hAnsi="Arial" w:cs="Arial"/>
                <w:sz w:val="20"/>
                <w:szCs w:val="20"/>
              </w:rPr>
              <w:t xml:space="preserve">for a chat in the </w:t>
            </w:r>
            <w:proofErr w:type="spellStart"/>
            <w:r w:rsidR="00E06E8A">
              <w:rPr>
                <w:rFonts w:ascii="Arial" w:hAnsi="Arial" w:cs="Arial"/>
                <w:sz w:val="20"/>
                <w:szCs w:val="20"/>
              </w:rPr>
              <w:t>bandroom</w:t>
            </w:r>
            <w:proofErr w:type="spellEnd"/>
            <w:r w:rsidR="00E06E8A">
              <w:rPr>
                <w:rFonts w:ascii="Arial" w:hAnsi="Arial" w:cs="Arial"/>
                <w:sz w:val="20"/>
                <w:szCs w:val="20"/>
              </w:rPr>
              <w:t xml:space="preserve"> and be careful not to block others’ access to the doorway</w:t>
            </w:r>
            <w:r w:rsidR="00BE4E93" w:rsidRPr="00BE4E93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54236E" w:rsidRPr="0054236E" w:rsidRDefault="0054236E" w:rsidP="00A953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E7ED1" w:rsidRPr="0054236E" w:rsidRDefault="00CE7ED1" w:rsidP="00A953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236E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260A6C" w:rsidRPr="0054236E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 w:rsidRPr="0054236E">
              <w:rPr>
                <w:rFonts w:ascii="Arial" w:hAnsi="Arial" w:cs="Arial"/>
                <w:sz w:val="20"/>
                <w:szCs w:val="20"/>
              </w:rPr>
              <w:t xml:space="preserve">sign a register </w:t>
            </w:r>
            <w:r w:rsidR="00260A6C" w:rsidRPr="0054236E">
              <w:rPr>
                <w:rFonts w:ascii="Arial" w:hAnsi="Arial" w:cs="Arial"/>
                <w:sz w:val="20"/>
                <w:szCs w:val="20"/>
              </w:rPr>
              <w:t xml:space="preserve">upon arrival </w:t>
            </w:r>
            <w:r w:rsidR="0054236E" w:rsidRPr="0054236E">
              <w:rPr>
                <w:rFonts w:ascii="Arial" w:hAnsi="Arial" w:cs="Arial"/>
                <w:sz w:val="20"/>
                <w:szCs w:val="20"/>
              </w:rPr>
              <w:t xml:space="preserve">and by doing so you will be declaring </w:t>
            </w:r>
            <w:r w:rsidRPr="0054236E">
              <w:rPr>
                <w:rFonts w:ascii="Arial" w:hAnsi="Arial" w:cs="Arial"/>
                <w:sz w:val="20"/>
                <w:szCs w:val="20"/>
              </w:rPr>
              <w:t xml:space="preserve">that neither you nor anyone in your household </w:t>
            </w:r>
          </w:p>
          <w:p w:rsidR="00CE7ED1" w:rsidRPr="0054236E" w:rsidRDefault="00CE7ED1" w:rsidP="00886C2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4236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886C2C">
              <w:rPr>
                <w:rFonts w:ascii="Arial" w:hAnsi="Arial" w:cs="Arial"/>
                <w:sz w:val="20"/>
                <w:szCs w:val="20"/>
              </w:rPr>
              <w:t>has</w:t>
            </w:r>
            <w:r w:rsidR="00B70349">
              <w:rPr>
                <w:rFonts w:ascii="Arial" w:hAnsi="Arial" w:cs="Arial"/>
                <w:sz w:val="20"/>
                <w:szCs w:val="20"/>
              </w:rPr>
              <w:t xml:space="preserve">/has had </w:t>
            </w:r>
            <w:r w:rsidRPr="0054236E">
              <w:rPr>
                <w:rFonts w:ascii="Arial" w:hAnsi="Arial" w:cs="Arial"/>
                <w:sz w:val="20"/>
                <w:szCs w:val="20"/>
              </w:rPr>
              <w:t>C</w:t>
            </w:r>
            <w:r w:rsidR="00E06E8A">
              <w:rPr>
                <w:rFonts w:ascii="Arial" w:hAnsi="Arial" w:cs="Arial"/>
                <w:sz w:val="20"/>
                <w:szCs w:val="20"/>
              </w:rPr>
              <w:t>OVID-19 s</w:t>
            </w:r>
            <w:r w:rsidRPr="0054236E">
              <w:rPr>
                <w:rFonts w:ascii="Arial" w:hAnsi="Arial" w:cs="Arial"/>
                <w:sz w:val="20"/>
                <w:szCs w:val="20"/>
              </w:rPr>
              <w:t>ymptoms</w:t>
            </w:r>
            <w:r w:rsidR="00B70349">
              <w:rPr>
                <w:rFonts w:ascii="Arial" w:hAnsi="Arial" w:cs="Arial"/>
                <w:sz w:val="20"/>
                <w:szCs w:val="20"/>
              </w:rPr>
              <w:t xml:space="preserve"> in the last 10 days</w:t>
            </w:r>
            <w:r w:rsidRPr="0054236E">
              <w:rPr>
                <w:rFonts w:ascii="Arial" w:hAnsi="Arial" w:cs="Arial"/>
                <w:sz w:val="20"/>
                <w:szCs w:val="20"/>
              </w:rPr>
              <w:t>,</w:t>
            </w:r>
            <w:r w:rsidR="00B70349">
              <w:rPr>
                <w:rFonts w:ascii="Arial" w:hAnsi="Arial" w:cs="Arial"/>
                <w:sz w:val="20"/>
                <w:szCs w:val="20"/>
              </w:rPr>
              <w:t xml:space="preserve"> unless you have tested and received a negative result</w:t>
            </w:r>
          </w:p>
          <w:p w:rsidR="00886C2C" w:rsidRDefault="00CE7ED1" w:rsidP="00886C2C">
            <w:pPr>
              <w:autoSpaceDE w:val="0"/>
              <w:autoSpaceDN w:val="0"/>
              <w:adjustRightInd w:val="0"/>
              <w:ind w:left="720"/>
              <w:rPr>
                <w:rFonts w:ascii="Arial" w:eastAsiaTheme="minorHAnsi" w:hAnsi="Arial" w:cs="Arial"/>
                <w:sz w:val="20"/>
                <w:szCs w:val="20"/>
              </w:rPr>
            </w:pPr>
            <w:r w:rsidRPr="0054236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886C2C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Pr="0054236E">
              <w:rPr>
                <w:rFonts w:ascii="Arial" w:hAnsi="Arial" w:cs="Arial"/>
                <w:sz w:val="20"/>
                <w:szCs w:val="20"/>
              </w:rPr>
              <w:t xml:space="preserve">tested positive </w:t>
            </w:r>
            <w:r w:rsidR="00435F28">
              <w:rPr>
                <w:rFonts w:ascii="Arial" w:hAnsi="Arial" w:cs="Arial"/>
                <w:sz w:val="20"/>
                <w:szCs w:val="20"/>
              </w:rPr>
              <w:t>in the last 1</w:t>
            </w:r>
            <w:r w:rsidR="002E448D">
              <w:rPr>
                <w:rFonts w:ascii="Arial" w:hAnsi="Arial" w:cs="Arial"/>
                <w:sz w:val="20"/>
                <w:szCs w:val="20"/>
              </w:rPr>
              <w:t>0</w:t>
            </w:r>
            <w:r w:rsidR="00435F28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 w:rsidR="00E06E8A" w:rsidRPr="00E06E8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886C2C" w:rsidRPr="00886C2C">
              <w:rPr>
                <w:rFonts w:ascii="Arial" w:eastAsiaTheme="minorHAnsi" w:hAnsi="Arial" w:cs="Arial"/>
                <w:sz w:val="20"/>
                <w:szCs w:val="20"/>
              </w:rPr>
              <w:t xml:space="preserve">unless you have </w:t>
            </w:r>
            <w:r w:rsidR="00C35FE6">
              <w:rPr>
                <w:rFonts w:ascii="Arial" w:eastAsiaTheme="minorHAnsi" w:hAnsi="Arial" w:cs="Arial"/>
                <w:sz w:val="20"/>
                <w:szCs w:val="20"/>
              </w:rPr>
              <w:t xml:space="preserve">a </w:t>
            </w:r>
            <w:r w:rsidR="00886C2C" w:rsidRPr="00886C2C">
              <w:rPr>
                <w:rFonts w:ascii="Arial" w:eastAsiaTheme="minorHAnsi" w:hAnsi="Arial" w:cs="Arial"/>
                <w:sz w:val="20"/>
                <w:szCs w:val="20"/>
              </w:rPr>
              <w:t>negative test result after at least 5 days from</w:t>
            </w:r>
            <w:r w:rsidR="00886C2C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886C2C" w:rsidRPr="00886C2C">
              <w:rPr>
                <w:rFonts w:ascii="Arial" w:eastAsiaTheme="minorHAnsi" w:hAnsi="Arial" w:cs="Arial"/>
                <w:sz w:val="20"/>
                <w:szCs w:val="20"/>
              </w:rPr>
              <w:t xml:space="preserve">developing symptoms or testing positive </w:t>
            </w:r>
          </w:p>
          <w:p w:rsidR="00CE7ED1" w:rsidRDefault="00260A6C" w:rsidP="00260A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236E">
              <w:rPr>
                <w:rFonts w:ascii="Arial" w:hAnsi="Arial" w:cs="Arial"/>
                <w:sz w:val="20"/>
                <w:szCs w:val="20"/>
              </w:rPr>
              <w:t>And provide contact details with consent to your details being held and used for any Track and Trace purposes as defined by the Government</w:t>
            </w:r>
            <w:r w:rsidR="003E45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E4503" w:rsidRPr="002D2F70" w:rsidRDefault="003E4503" w:rsidP="00260A6C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50C0F" w:rsidRPr="00673BC9" w:rsidRDefault="00C50C0F" w:rsidP="00C50C0F">
            <w:pPr>
              <w:spacing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673BC9">
              <w:rPr>
                <w:rFonts w:ascii="Arial" w:eastAsia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you </w:t>
            </w:r>
            <w:r w:rsidRPr="00673BC9">
              <w:rPr>
                <w:rFonts w:ascii="Arial" w:eastAsia="Arial" w:hAnsi="Arial" w:cs="Arial"/>
                <w:sz w:val="20"/>
                <w:szCs w:val="20"/>
              </w:rPr>
              <w:t>become unwell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73BC9">
              <w:rPr>
                <w:rFonts w:ascii="Arial" w:eastAsia="Arial" w:hAnsi="Arial" w:cs="Arial"/>
                <w:sz w:val="20"/>
                <w:szCs w:val="20"/>
              </w:rPr>
              <w:t xml:space="preserve">during rehearsal,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you </w:t>
            </w:r>
            <w:r w:rsidRPr="00673BC9">
              <w:rPr>
                <w:rFonts w:ascii="Arial" w:eastAsia="Arial" w:hAnsi="Arial" w:cs="Arial"/>
                <w:sz w:val="20"/>
                <w:szCs w:val="20"/>
              </w:rPr>
              <w:t xml:space="preserve">should leave the rehearsal immediately and wait outdoors for transport or make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your </w:t>
            </w:r>
            <w:r w:rsidRPr="00673BC9">
              <w:rPr>
                <w:rFonts w:ascii="Arial" w:eastAsia="Arial" w:hAnsi="Arial" w:cs="Arial"/>
                <w:sz w:val="20"/>
                <w:szCs w:val="20"/>
              </w:rPr>
              <w:t>own way home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seek medical advice and/or a test for COVID-19</w:t>
            </w:r>
            <w:r w:rsidRPr="00673BC9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:rsidR="00CE7ED1" w:rsidRPr="0054236E" w:rsidRDefault="00CE7ED1" w:rsidP="00A953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4236E">
              <w:rPr>
                <w:rFonts w:ascii="Arial" w:hAnsi="Arial" w:cs="Arial"/>
                <w:sz w:val="20"/>
                <w:szCs w:val="20"/>
              </w:rPr>
              <w:t>All attendees</w:t>
            </w:r>
            <w:r w:rsidR="00260A6C" w:rsidRPr="005423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36E">
              <w:rPr>
                <w:rFonts w:ascii="Arial" w:hAnsi="Arial" w:cs="Arial"/>
                <w:sz w:val="20"/>
                <w:szCs w:val="20"/>
              </w:rPr>
              <w:t xml:space="preserve">must inform the </w:t>
            </w:r>
            <w:r w:rsidR="00260A6C" w:rsidRPr="0054236E">
              <w:rPr>
                <w:rFonts w:ascii="Arial" w:hAnsi="Arial" w:cs="Arial"/>
                <w:sz w:val="20"/>
                <w:szCs w:val="20"/>
              </w:rPr>
              <w:t>Chair</w:t>
            </w:r>
            <w:r w:rsidRPr="0054236E">
              <w:rPr>
                <w:rFonts w:ascii="Arial" w:hAnsi="Arial" w:cs="Arial"/>
                <w:sz w:val="20"/>
                <w:szCs w:val="20"/>
              </w:rPr>
              <w:t xml:space="preserve"> if they develop</w:t>
            </w:r>
            <w:r w:rsidR="00260A6C" w:rsidRPr="005423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36E">
              <w:rPr>
                <w:rFonts w:ascii="Arial" w:hAnsi="Arial" w:cs="Arial"/>
                <w:sz w:val="20"/>
                <w:szCs w:val="20"/>
              </w:rPr>
              <w:t xml:space="preserve">COVID-19 symptoms within 7 days of attending a </w:t>
            </w:r>
            <w:r w:rsidR="00260A6C" w:rsidRPr="0054236E">
              <w:rPr>
                <w:rFonts w:ascii="Arial" w:hAnsi="Arial" w:cs="Arial"/>
                <w:sz w:val="20"/>
                <w:szCs w:val="20"/>
              </w:rPr>
              <w:t>rehearsal</w:t>
            </w:r>
            <w:r w:rsidR="00FB7AA4">
              <w:rPr>
                <w:rFonts w:ascii="Arial" w:hAnsi="Arial" w:cs="Arial"/>
                <w:sz w:val="20"/>
                <w:szCs w:val="20"/>
              </w:rPr>
              <w:t>/concert</w:t>
            </w:r>
            <w:r w:rsidRPr="005423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7ED1" w:rsidRPr="0054236E" w:rsidRDefault="00CE7ED1" w:rsidP="00A953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278EA" w:rsidRDefault="006E0284" w:rsidP="00A9532D">
            <w:pPr>
              <w:rPr>
                <w:rFonts w:ascii="Arial" w:hAnsi="Arial" w:cs="Arial"/>
                <w:sz w:val="20"/>
                <w:szCs w:val="20"/>
              </w:rPr>
            </w:pPr>
            <w:r w:rsidRPr="0054236E">
              <w:rPr>
                <w:rFonts w:ascii="Arial" w:hAnsi="Arial" w:cs="Arial"/>
                <w:sz w:val="20"/>
                <w:szCs w:val="20"/>
              </w:rPr>
              <w:t xml:space="preserve">Upon arrival at the </w:t>
            </w:r>
            <w:proofErr w:type="spellStart"/>
            <w:r w:rsidR="00E06E8A">
              <w:rPr>
                <w:rFonts w:ascii="Arial" w:hAnsi="Arial" w:cs="Arial"/>
                <w:sz w:val="20"/>
                <w:szCs w:val="20"/>
              </w:rPr>
              <w:t>bandroom</w:t>
            </w:r>
            <w:proofErr w:type="spellEnd"/>
            <w:r w:rsidR="008A0631" w:rsidRPr="005423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E7ED1" w:rsidRPr="00E278EA" w:rsidRDefault="004F4D5F" w:rsidP="00E278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proofErr w:type="gramStart"/>
            <w:r w:rsidR="008A0631" w:rsidRPr="00E278EA">
              <w:rPr>
                <w:rFonts w:ascii="Arial" w:hAnsi="Arial" w:cs="Arial"/>
                <w:sz w:val="20"/>
                <w:szCs w:val="20"/>
              </w:rPr>
              <w:t xml:space="preserve">use the hand sanitiser provided </w:t>
            </w:r>
            <w:r w:rsidR="006E0284" w:rsidRPr="00E278EA">
              <w:rPr>
                <w:rFonts w:ascii="Arial" w:hAnsi="Arial" w:cs="Arial"/>
                <w:sz w:val="20"/>
                <w:szCs w:val="20"/>
              </w:rPr>
              <w:t>and ensure</w:t>
            </w:r>
            <w:proofErr w:type="gramEnd"/>
            <w:r w:rsidR="006E0284" w:rsidRPr="00E278EA">
              <w:rPr>
                <w:rFonts w:ascii="Arial" w:hAnsi="Arial" w:cs="Arial"/>
                <w:sz w:val="20"/>
                <w:szCs w:val="20"/>
              </w:rPr>
              <w:t xml:space="preserve"> thorough hand washing/use of hand sanitiser when touching surfaces (e.g. toilets, sinks, door handles </w:t>
            </w:r>
            <w:proofErr w:type="spellStart"/>
            <w:r w:rsidR="006E0284" w:rsidRPr="00E278EA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6E0284" w:rsidRPr="00E278EA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278EA" w:rsidRDefault="00E278EA" w:rsidP="00E278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78EA">
              <w:rPr>
                <w:rFonts w:ascii="Arial" w:hAnsi="Arial" w:cs="Arial"/>
                <w:sz w:val="20"/>
                <w:szCs w:val="20"/>
              </w:rPr>
              <w:t>o</w:t>
            </w:r>
            <w:r w:rsidR="007F4A50" w:rsidRPr="00E278EA">
              <w:rPr>
                <w:rFonts w:ascii="Arial" w:hAnsi="Arial" w:cs="Arial"/>
                <w:sz w:val="20"/>
                <w:szCs w:val="20"/>
              </w:rPr>
              <w:t>nce</w:t>
            </w:r>
            <w:proofErr w:type="gramEnd"/>
            <w:r w:rsidR="007F4A50" w:rsidRPr="00E278EA">
              <w:rPr>
                <w:rFonts w:ascii="Arial" w:hAnsi="Arial" w:cs="Arial"/>
                <w:sz w:val="20"/>
                <w:szCs w:val="20"/>
              </w:rPr>
              <w:t xml:space="preserve"> you have signed in</w:t>
            </w:r>
            <w:r w:rsidR="003E4503" w:rsidRPr="00E278EA">
              <w:rPr>
                <w:rFonts w:ascii="Arial" w:hAnsi="Arial" w:cs="Arial"/>
                <w:sz w:val="20"/>
                <w:szCs w:val="20"/>
              </w:rPr>
              <w:t>, unpack your instrument etc. (you may leave your cases in the kitchen, but then go straight to your seat and remain there unless you need to access the toilets.</w:t>
            </w:r>
          </w:p>
          <w:p w:rsidR="00E278EA" w:rsidRDefault="00E278EA" w:rsidP="00A953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43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278EA">
              <w:rPr>
                <w:rFonts w:ascii="Arial" w:hAnsi="Arial" w:cs="Arial"/>
                <w:sz w:val="20"/>
                <w:szCs w:val="20"/>
              </w:rPr>
              <w:t>y</w:t>
            </w:r>
            <w:r w:rsidR="00BB6D30" w:rsidRPr="00E278EA">
              <w:rPr>
                <w:rFonts w:ascii="Arial" w:hAnsi="Arial" w:cs="Arial"/>
                <w:sz w:val="20"/>
                <w:szCs w:val="20"/>
              </w:rPr>
              <w:t xml:space="preserve">ou will be </w:t>
            </w:r>
            <w:r w:rsidR="003E4503" w:rsidRPr="00E278EA">
              <w:rPr>
                <w:rFonts w:ascii="Arial" w:hAnsi="Arial" w:cs="Arial"/>
                <w:sz w:val="20"/>
                <w:szCs w:val="20"/>
              </w:rPr>
              <w:t xml:space="preserve">responsible for your own music so please bring this </w:t>
            </w:r>
            <w:r w:rsidR="00BB6D30" w:rsidRPr="00E278EA">
              <w:rPr>
                <w:rFonts w:ascii="Arial" w:hAnsi="Arial" w:cs="Arial"/>
                <w:sz w:val="20"/>
                <w:szCs w:val="20"/>
              </w:rPr>
              <w:t xml:space="preserve">to every rehearsal together with </w:t>
            </w:r>
            <w:proofErr w:type="spellStart"/>
            <w:r w:rsidR="00BB6D30" w:rsidRPr="00E278EA">
              <w:rPr>
                <w:rFonts w:ascii="Arial" w:hAnsi="Arial" w:cs="Arial"/>
                <w:sz w:val="20"/>
                <w:szCs w:val="20"/>
              </w:rPr>
              <w:t>mutes,mute</w:t>
            </w:r>
            <w:proofErr w:type="spellEnd"/>
            <w:r w:rsidR="00BB6D30" w:rsidRPr="00E278EA">
              <w:rPr>
                <w:rFonts w:ascii="Arial" w:hAnsi="Arial" w:cs="Arial"/>
                <w:sz w:val="20"/>
                <w:szCs w:val="20"/>
              </w:rPr>
              <w:t xml:space="preserve"> stands, sticks and mallets etc. </w:t>
            </w:r>
            <w:r w:rsidR="00581ADA" w:rsidRPr="00E278EA">
              <w:rPr>
                <w:rFonts w:ascii="Arial" w:hAnsi="Arial" w:cs="Arial"/>
                <w:sz w:val="20"/>
                <w:szCs w:val="20"/>
              </w:rPr>
              <w:t>PLEASE DO NOT SHARE MUSIC AND/OR EQUIPMENT</w:t>
            </w:r>
            <w:r w:rsidR="00C35FE6">
              <w:rPr>
                <w:rFonts w:ascii="Arial" w:hAnsi="Arial" w:cs="Arial"/>
                <w:sz w:val="20"/>
                <w:szCs w:val="20"/>
              </w:rPr>
              <w:t xml:space="preserve"> WHEREVER POSSIBLE</w:t>
            </w:r>
            <w:r w:rsidRPr="00E278E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278EA" w:rsidRPr="00FB7AA4" w:rsidRDefault="00E278EA" w:rsidP="00A953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4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7AA4">
              <w:rPr>
                <w:rFonts w:ascii="Arial" w:hAnsi="Arial" w:cs="Arial"/>
                <w:sz w:val="20"/>
                <w:szCs w:val="20"/>
              </w:rPr>
              <w:t>y</w:t>
            </w:r>
            <w:r w:rsidR="00BB6D30" w:rsidRPr="00FB7AA4"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  <w:r w:rsidR="00BB6D30" w:rsidRPr="00FB7AA4">
              <w:rPr>
                <w:rFonts w:ascii="Arial" w:hAnsi="Arial" w:cs="Arial"/>
                <w:sz w:val="20"/>
                <w:szCs w:val="20"/>
              </w:rPr>
              <w:t xml:space="preserve"> must also bring a towel (or similar) in a plastic bag. During rehearsal you must only empty your water keys onto this and</w:t>
            </w:r>
            <w:r w:rsidR="006E0284" w:rsidRPr="00FB7AA4">
              <w:rPr>
                <w:rFonts w:ascii="Arial" w:hAnsi="Arial" w:cs="Arial"/>
                <w:sz w:val="20"/>
                <w:szCs w:val="20"/>
              </w:rPr>
              <w:t xml:space="preserve"> after rehearsal, pack it up in the plastic bag and take it home to be laundered</w:t>
            </w:r>
            <w:r w:rsidR="00CE7ED1" w:rsidRPr="00FB7AA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0284" w:rsidRPr="0054236E" w:rsidRDefault="006E0284" w:rsidP="00A9532D">
            <w:pPr>
              <w:rPr>
                <w:rFonts w:ascii="Arial" w:hAnsi="Arial" w:cs="Arial"/>
                <w:sz w:val="20"/>
                <w:szCs w:val="20"/>
              </w:rPr>
            </w:pPr>
          </w:p>
          <w:p w:rsidR="006E0284" w:rsidRPr="0054236E" w:rsidRDefault="00FB7AA4" w:rsidP="00A95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During the </w:t>
            </w:r>
            <w:r w:rsidR="006E0284" w:rsidRPr="0054236E">
              <w:rPr>
                <w:rFonts w:ascii="Arial" w:hAnsi="Arial" w:cs="Arial"/>
                <w:sz w:val="20"/>
                <w:szCs w:val="20"/>
              </w:rPr>
              <w:t>‘tea-break’</w:t>
            </w:r>
            <w:r>
              <w:rPr>
                <w:rFonts w:ascii="Arial" w:hAnsi="Arial" w:cs="Arial"/>
                <w:sz w:val="20"/>
                <w:szCs w:val="20"/>
              </w:rPr>
              <w:t xml:space="preserve">, please avoid gathering in groups larger than 6 and be mindful not to block the corridor or other access routes. </w:t>
            </w:r>
          </w:p>
          <w:p w:rsidR="00CE7ED1" w:rsidRPr="0054236E" w:rsidRDefault="00CE7ED1" w:rsidP="00A9532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6C67" w:rsidRPr="00E278EA" w:rsidRDefault="00CE7ED1" w:rsidP="00256C67">
            <w:pPr>
              <w:autoSpaceDE w:val="0"/>
              <w:autoSpaceDN w:val="0"/>
              <w:adjustRightInd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4236E">
              <w:rPr>
                <w:rFonts w:ascii="Arial" w:hAnsi="Arial" w:cs="Arial"/>
                <w:sz w:val="20"/>
                <w:szCs w:val="20"/>
              </w:rPr>
              <w:t xml:space="preserve">If you need to, please cough into the crooks of your elbows and use tissues when sneezing, disposing of them safely, washing your hands or using hand sanitiser </w:t>
            </w:r>
            <w:proofErr w:type="gramStart"/>
            <w:r w:rsidRPr="0054236E">
              <w:rPr>
                <w:rFonts w:ascii="Arial" w:hAnsi="Arial" w:cs="Arial"/>
                <w:sz w:val="20"/>
                <w:szCs w:val="20"/>
              </w:rPr>
              <w:t>afterwards .</w:t>
            </w:r>
            <w:proofErr w:type="gramEnd"/>
            <w:r w:rsidR="00256C67">
              <w:rPr>
                <w:rFonts w:ascii="Arial" w:hAnsi="Arial" w:cs="Arial"/>
                <w:sz w:val="20"/>
                <w:szCs w:val="20"/>
              </w:rPr>
              <w:t xml:space="preserve"> Please consider bringing your own hand sanitiser with you to use in the rehearsal room</w:t>
            </w:r>
          </w:p>
          <w:p w:rsidR="00BD0374" w:rsidRDefault="00BD0374" w:rsidP="00BE4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have weakened immune</w:t>
            </w:r>
            <w:r w:rsidR="00FB7A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systems, health risks or are caring for those at increased risk</w:t>
            </w:r>
            <w:r w:rsidR="00FB7AA4">
              <w:rPr>
                <w:rFonts w:ascii="Arial" w:hAnsi="Arial" w:cs="Arial"/>
                <w:sz w:val="20"/>
                <w:szCs w:val="20"/>
              </w:rPr>
              <w:t>, p</w:t>
            </w:r>
            <w:r>
              <w:rPr>
                <w:rFonts w:ascii="Arial" w:hAnsi="Arial" w:cs="Arial"/>
                <w:sz w:val="20"/>
                <w:szCs w:val="20"/>
              </w:rPr>
              <w:t>lease inform the Chair who will investigate the possibility of increased space around you although you need to be aware this may not be possible.</w:t>
            </w:r>
          </w:p>
          <w:p w:rsidR="00E278EA" w:rsidRDefault="00E278EA" w:rsidP="00BE4E93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8EA" w:rsidRPr="00A9532D" w:rsidRDefault="00E278EA" w:rsidP="00E278EA">
            <w:pPr>
              <w:rPr>
                <w:rFonts w:ascii="Arial Narrow" w:hAnsi="Arial Narrow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REMEMBER THAT ATTENDANCE IS VOLUNTARY AND PLAYERS DO SO AT THEIR OWN RISK</w:t>
            </w:r>
          </w:p>
        </w:tc>
      </w:tr>
    </w:tbl>
    <w:p w:rsidR="00A9532D" w:rsidRPr="00A9532D" w:rsidRDefault="00A9532D" w:rsidP="00A9532D">
      <w:pPr>
        <w:rPr>
          <w:sz w:val="28"/>
          <w:szCs w:val="28"/>
        </w:rPr>
      </w:pPr>
    </w:p>
    <w:sectPr w:rsidR="00A9532D" w:rsidRPr="00A9532D" w:rsidSect="00BE4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51" w:rsidRDefault="00AC5051" w:rsidP="009A7B9A">
      <w:pPr>
        <w:spacing w:after="0" w:line="240" w:lineRule="auto"/>
      </w:pPr>
      <w:r>
        <w:separator/>
      </w:r>
    </w:p>
  </w:endnote>
  <w:endnote w:type="continuationSeparator" w:id="0">
    <w:p w:rsidR="00AC5051" w:rsidRDefault="00AC5051" w:rsidP="009A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70" w:rsidRDefault="002D2F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9A" w:rsidRDefault="009A7B9A">
    <w:pPr>
      <w:pStyle w:val="Footer"/>
    </w:pPr>
    <w:r>
      <w:t xml:space="preserve">Version </w:t>
    </w:r>
    <w:r w:rsidR="002D2F70">
      <w:t>4 01</w:t>
    </w:r>
    <w:r>
      <w:t>/0</w:t>
    </w:r>
    <w:r w:rsidR="002D2F70">
      <w:t>2</w:t>
    </w:r>
    <w:r>
      <w:t>/2</w:t>
    </w:r>
    <w:r w:rsidR="002D2F70"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70" w:rsidRDefault="002D2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51" w:rsidRDefault="00AC5051" w:rsidP="009A7B9A">
      <w:pPr>
        <w:spacing w:after="0" w:line="240" w:lineRule="auto"/>
      </w:pPr>
      <w:r>
        <w:separator/>
      </w:r>
    </w:p>
  </w:footnote>
  <w:footnote w:type="continuationSeparator" w:id="0">
    <w:p w:rsidR="00AC5051" w:rsidRDefault="00AC5051" w:rsidP="009A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70" w:rsidRDefault="002D2F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70" w:rsidRDefault="002D2F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70" w:rsidRDefault="002D2F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3CC"/>
    <w:multiLevelType w:val="hybridMultilevel"/>
    <w:tmpl w:val="7A80F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2054"/>
    <w:multiLevelType w:val="hybridMultilevel"/>
    <w:tmpl w:val="CE28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F5B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7D"/>
    <w:rsid w:val="000577FF"/>
    <w:rsid w:val="000703A0"/>
    <w:rsid w:val="001D34C9"/>
    <w:rsid w:val="00256C67"/>
    <w:rsid w:val="00260A6C"/>
    <w:rsid w:val="00283FB0"/>
    <w:rsid w:val="002D2F70"/>
    <w:rsid w:val="002D3415"/>
    <w:rsid w:val="002E448D"/>
    <w:rsid w:val="003036CB"/>
    <w:rsid w:val="003E4503"/>
    <w:rsid w:val="00423705"/>
    <w:rsid w:val="00435F28"/>
    <w:rsid w:val="004749BA"/>
    <w:rsid w:val="004F4D5F"/>
    <w:rsid w:val="0054236E"/>
    <w:rsid w:val="005551A9"/>
    <w:rsid w:val="00581ADA"/>
    <w:rsid w:val="005A147D"/>
    <w:rsid w:val="0066353F"/>
    <w:rsid w:val="006651FA"/>
    <w:rsid w:val="006A6015"/>
    <w:rsid w:val="006E0284"/>
    <w:rsid w:val="006E1DBC"/>
    <w:rsid w:val="006F4F6C"/>
    <w:rsid w:val="007634B6"/>
    <w:rsid w:val="007D5F75"/>
    <w:rsid w:val="007E2117"/>
    <w:rsid w:val="007E4519"/>
    <w:rsid w:val="007F4A50"/>
    <w:rsid w:val="00886C2C"/>
    <w:rsid w:val="008A0631"/>
    <w:rsid w:val="008B3C54"/>
    <w:rsid w:val="008C7207"/>
    <w:rsid w:val="008E2674"/>
    <w:rsid w:val="009A7B9A"/>
    <w:rsid w:val="00A10426"/>
    <w:rsid w:val="00A842D9"/>
    <w:rsid w:val="00A9532D"/>
    <w:rsid w:val="00AC5051"/>
    <w:rsid w:val="00B56524"/>
    <w:rsid w:val="00B70349"/>
    <w:rsid w:val="00BB6D30"/>
    <w:rsid w:val="00BD0374"/>
    <w:rsid w:val="00BE4E93"/>
    <w:rsid w:val="00C35FE6"/>
    <w:rsid w:val="00C45B2B"/>
    <w:rsid w:val="00C50C0F"/>
    <w:rsid w:val="00CE7ED1"/>
    <w:rsid w:val="00D44986"/>
    <w:rsid w:val="00DB4012"/>
    <w:rsid w:val="00DC7165"/>
    <w:rsid w:val="00E06E8A"/>
    <w:rsid w:val="00E278EA"/>
    <w:rsid w:val="00F618C2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9532D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9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B9A"/>
  </w:style>
  <w:style w:type="paragraph" w:styleId="Footer">
    <w:name w:val="footer"/>
    <w:basedOn w:val="Normal"/>
    <w:link w:val="FooterChar"/>
    <w:uiPriority w:val="99"/>
    <w:unhideWhenUsed/>
    <w:rsid w:val="009A7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B9A"/>
  </w:style>
  <w:style w:type="character" w:styleId="Hyperlink">
    <w:name w:val="Hyperlink"/>
    <w:basedOn w:val="DefaultParagraphFont"/>
    <w:uiPriority w:val="99"/>
    <w:unhideWhenUsed/>
    <w:rsid w:val="006E02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7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9532D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9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B9A"/>
  </w:style>
  <w:style w:type="paragraph" w:styleId="Footer">
    <w:name w:val="footer"/>
    <w:basedOn w:val="Normal"/>
    <w:link w:val="FooterChar"/>
    <w:uiPriority w:val="99"/>
    <w:unhideWhenUsed/>
    <w:rsid w:val="009A7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B9A"/>
  </w:style>
  <w:style w:type="character" w:styleId="Hyperlink">
    <w:name w:val="Hyperlink"/>
    <w:basedOn w:val="DefaultParagraphFont"/>
    <w:uiPriority w:val="99"/>
    <w:unhideWhenUsed/>
    <w:rsid w:val="006E02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2021-05-18T10:09:00Z</cp:lastPrinted>
  <dcterms:created xsi:type="dcterms:W3CDTF">2023-01-14T13:57:00Z</dcterms:created>
  <dcterms:modified xsi:type="dcterms:W3CDTF">2023-01-14T13:57:00Z</dcterms:modified>
</cp:coreProperties>
</file>